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D6" w:rsidRDefault="000249D6" w:rsidP="000249D6">
      <w:pPr>
        <w:jc w:val="both"/>
        <w:rPr>
          <w:b/>
          <w:bCs/>
          <w:spacing w:val="0"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 xml:space="preserve">                                                            ЗАКЛЮЧЕНИЕ№</w:t>
      </w:r>
      <w:r w:rsidR="00295933">
        <w:rPr>
          <w:b/>
          <w:bCs/>
          <w:spacing w:val="0"/>
          <w:sz w:val="24"/>
          <w:szCs w:val="24"/>
        </w:rPr>
        <w:t>1</w:t>
      </w:r>
    </w:p>
    <w:p w:rsidR="000249D6" w:rsidRDefault="00295933" w:rsidP="000249D6">
      <w:pPr>
        <w:jc w:val="both"/>
        <w:rPr>
          <w:b/>
          <w:bCs/>
          <w:sz w:val="24"/>
          <w:szCs w:val="24"/>
        </w:rPr>
      </w:pPr>
      <w:r>
        <w:rPr>
          <w:b/>
          <w:bCs/>
          <w:spacing w:val="0"/>
          <w:sz w:val="24"/>
          <w:szCs w:val="24"/>
        </w:rPr>
        <w:t>09 января 20</w:t>
      </w:r>
      <w:r w:rsidR="00860192">
        <w:rPr>
          <w:b/>
          <w:bCs/>
          <w:spacing w:val="0"/>
          <w:sz w:val="24"/>
          <w:szCs w:val="24"/>
        </w:rPr>
        <w:t>2</w:t>
      </w:r>
      <w:r>
        <w:rPr>
          <w:b/>
          <w:bCs/>
          <w:spacing w:val="0"/>
          <w:sz w:val="24"/>
          <w:szCs w:val="24"/>
        </w:rPr>
        <w:t>4</w:t>
      </w:r>
      <w:r w:rsidR="000249D6">
        <w:rPr>
          <w:b/>
          <w:bCs/>
          <w:spacing w:val="0"/>
          <w:sz w:val="24"/>
          <w:szCs w:val="24"/>
        </w:rPr>
        <w:t xml:space="preserve">г.                                                                        </w:t>
      </w:r>
      <w:r w:rsidR="000249D6">
        <w:rPr>
          <w:spacing w:val="0"/>
          <w:sz w:val="24"/>
          <w:szCs w:val="24"/>
        </w:rPr>
        <w:t xml:space="preserve">                                         </w:t>
      </w: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249D6" w:rsidRPr="00295933" w:rsidRDefault="000249D6" w:rsidP="00295933">
      <w:pPr>
        <w:tabs>
          <w:tab w:val="left" w:pos="5580"/>
        </w:tabs>
        <w:autoSpaceDE w:val="0"/>
        <w:jc w:val="center"/>
        <w:rPr>
          <w:b/>
          <w:bCs/>
          <w:spacing w:val="0"/>
          <w:sz w:val="24"/>
          <w:szCs w:val="24"/>
        </w:rPr>
      </w:pPr>
      <w:proofErr w:type="gramStart"/>
      <w:r w:rsidRPr="00295933">
        <w:rPr>
          <w:b/>
          <w:bCs/>
          <w:spacing w:val="0"/>
          <w:sz w:val="24"/>
          <w:szCs w:val="24"/>
        </w:rPr>
        <w:t>по результатам антикоррупционной экспертизы проекта Постановления администрации муниципального образования «</w:t>
      </w:r>
      <w:proofErr w:type="spellStart"/>
      <w:r w:rsidRPr="00295933">
        <w:rPr>
          <w:b/>
          <w:bCs/>
          <w:spacing w:val="0"/>
          <w:sz w:val="24"/>
          <w:szCs w:val="24"/>
        </w:rPr>
        <w:t>Богдашкинское</w:t>
      </w:r>
      <w:proofErr w:type="spellEnd"/>
      <w:r w:rsidRPr="00295933">
        <w:rPr>
          <w:b/>
          <w:bCs/>
          <w:spacing w:val="0"/>
          <w:sz w:val="24"/>
          <w:szCs w:val="24"/>
        </w:rPr>
        <w:t xml:space="preserve"> сельское поселение» «</w:t>
      </w:r>
      <w:r w:rsidR="00295933" w:rsidRPr="00295933">
        <w:rPr>
          <w:rFonts w:ascii="Times New Roman CYR" w:hAnsi="Times New Roman CYR" w:cs="Times New Roman CYR"/>
          <w:b/>
          <w:bCs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295933" w:rsidRPr="00295933">
        <w:rPr>
          <w:rFonts w:ascii="Times New Roman CYR" w:hAnsi="Times New Roman CYR" w:cs="Times New Roman CYR"/>
          <w:b/>
          <w:bCs/>
          <w:spacing w:val="0"/>
          <w:sz w:val="24"/>
          <w:szCs w:val="24"/>
        </w:rPr>
        <w:t>Богдашкинское</w:t>
      </w:r>
      <w:proofErr w:type="spellEnd"/>
      <w:r w:rsidR="00295933" w:rsidRPr="00295933">
        <w:rPr>
          <w:rFonts w:ascii="Times New Roman CYR" w:hAnsi="Times New Roman CYR" w:cs="Times New Roman CYR"/>
          <w:b/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295933" w:rsidRPr="00295933">
        <w:rPr>
          <w:rFonts w:ascii="Times New Roman CYR" w:hAnsi="Times New Roman CYR" w:cs="Times New Roman CYR"/>
          <w:b/>
          <w:bCs/>
          <w:spacing w:val="0"/>
          <w:sz w:val="24"/>
          <w:szCs w:val="24"/>
        </w:rPr>
        <w:t>Чердаклинского</w:t>
      </w:r>
      <w:proofErr w:type="spellEnd"/>
      <w:r w:rsidR="00295933" w:rsidRPr="00295933">
        <w:rPr>
          <w:rFonts w:ascii="Times New Roman CYR" w:hAnsi="Times New Roman CYR" w:cs="Times New Roman CYR"/>
          <w:b/>
          <w:bCs/>
          <w:spacing w:val="0"/>
          <w:sz w:val="24"/>
          <w:szCs w:val="24"/>
        </w:rPr>
        <w:t xml:space="preserve"> района Ульяновской области от 01.02.2018 №3 «Об утверждении Положения о размере должностных окладов, размере, условиях назначения,  и порядке предоставления дополнительных выплат работникам, замещающим должности, не отнесённые к муниципальным должностям муниципальной службы, и осуществляющим техническое обеспечение деятельности</w:t>
      </w:r>
      <w:proofErr w:type="gramEnd"/>
      <w:r w:rsidR="00295933" w:rsidRPr="00295933">
        <w:rPr>
          <w:rFonts w:ascii="Times New Roman CYR" w:hAnsi="Times New Roman CYR" w:cs="Times New Roman CYR"/>
          <w:b/>
          <w:bCs/>
          <w:spacing w:val="0"/>
          <w:sz w:val="24"/>
          <w:szCs w:val="24"/>
        </w:rPr>
        <w:t xml:space="preserve"> администрации муниципального образования </w:t>
      </w:r>
      <w:r w:rsidR="00295933" w:rsidRPr="00295933">
        <w:rPr>
          <w:b/>
          <w:bCs/>
          <w:spacing w:val="0"/>
          <w:sz w:val="24"/>
          <w:szCs w:val="24"/>
        </w:rPr>
        <w:t>«</w:t>
      </w:r>
      <w:proofErr w:type="spellStart"/>
      <w:r w:rsidR="00295933" w:rsidRPr="00295933">
        <w:rPr>
          <w:rFonts w:ascii="Times New Roman CYR" w:hAnsi="Times New Roman CYR" w:cs="Times New Roman CYR"/>
          <w:b/>
          <w:bCs/>
          <w:spacing w:val="0"/>
          <w:sz w:val="24"/>
          <w:szCs w:val="24"/>
        </w:rPr>
        <w:t>Богдашкинское</w:t>
      </w:r>
      <w:proofErr w:type="spellEnd"/>
      <w:r w:rsidR="00295933" w:rsidRPr="00295933">
        <w:rPr>
          <w:rFonts w:ascii="Times New Roman CYR" w:hAnsi="Times New Roman CYR" w:cs="Times New Roman CYR"/>
          <w:b/>
          <w:bCs/>
          <w:spacing w:val="0"/>
          <w:sz w:val="24"/>
          <w:szCs w:val="24"/>
        </w:rPr>
        <w:t xml:space="preserve"> сельское поселение</w:t>
      </w:r>
      <w:r w:rsidR="00295933" w:rsidRPr="00295933">
        <w:rPr>
          <w:b/>
          <w:bCs/>
          <w:spacing w:val="0"/>
          <w:sz w:val="24"/>
          <w:szCs w:val="24"/>
        </w:rPr>
        <w:t xml:space="preserve">» </w:t>
      </w:r>
      <w:proofErr w:type="spellStart"/>
      <w:r w:rsidR="00295933" w:rsidRPr="00295933">
        <w:rPr>
          <w:b/>
          <w:bCs/>
          <w:spacing w:val="0"/>
          <w:sz w:val="24"/>
          <w:szCs w:val="24"/>
        </w:rPr>
        <w:t>Чердаклинского</w:t>
      </w:r>
      <w:proofErr w:type="spellEnd"/>
      <w:r w:rsidR="00295933" w:rsidRPr="00295933">
        <w:rPr>
          <w:b/>
          <w:bCs/>
          <w:spacing w:val="0"/>
          <w:sz w:val="24"/>
          <w:szCs w:val="24"/>
        </w:rPr>
        <w:t xml:space="preserve"> района Ульяновской области»</w:t>
      </w:r>
      <w:r w:rsidRPr="00295933">
        <w:rPr>
          <w:b/>
          <w:spacing w:val="0"/>
          <w:sz w:val="24"/>
          <w:szCs w:val="24"/>
        </w:rPr>
        <w:t>»</w:t>
      </w:r>
    </w:p>
    <w:p w:rsidR="00860192" w:rsidRPr="00860192" w:rsidRDefault="00860192" w:rsidP="00860192">
      <w:pPr>
        <w:autoSpaceDE w:val="0"/>
        <w:jc w:val="center"/>
        <w:rPr>
          <w:b/>
          <w:bCs/>
          <w:color w:val="auto"/>
          <w:spacing w:val="0"/>
          <w:sz w:val="24"/>
          <w:szCs w:val="24"/>
          <w:lang w:eastAsia="ru-RU"/>
        </w:rPr>
      </w:pPr>
    </w:p>
    <w:p w:rsidR="000249D6" w:rsidRPr="002C7CDD" w:rsidRDefault="000249D6" w:rsidP="000249D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CD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1.Общие положения</w:t>
      </w:r>
      <w:r w:rsidRPr="002C7CD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249D6" w:rsidRPr="003C2143" w:rsidRDefault="000249D6" w:rsidP="004F7C46">
      <w:pPr>
        <w:widowControl w:val="0"/>
        <w:spacing w:line="100" w:lineRule="atLeast"/>
        <w:jc w:val="both"/>
        <w:rPr>
          <w:color w:val="auto"/>
          <w:spacing w:val="0"/>
          <w:sz w:val="24"/>
          <w:szCs w:val="24"/>
        </w:rPr>
      </w:pPr>
      <w:r w:rsidRPr="004F7C46">
        <w:rPr>
          <w:spacing w:val="0"/>
          <w:sz w:val="24"/>
          <w:szCs w:val="24"/>
        </w:rPr>
        <w:t xml:space="preserve">    </w:t>
      </w:r>
      <w:proofErr w:type="gramStart"/>
      <w:r w:rsidRPr="004F7C46">
        <w:rPr>
          <w:spacing w:val="0"/>
          <w:sz w:val="24"/>
          <w:szCs w:val="24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4F7C46">
        <w:rPr>
          <w:spacing w:val="0"/>
          <w:sz w:val="24"/>
          <w:szCs w:val="24"/>
        </w:rPr>
        <w:t>Богдашкинское</w:t>
      </w:r>
      <w:proofErr w:type="spellEnd"/>
      <w:r w:rsidRPr="004F7C46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4F7C46">
        <w:rPr>
          <w:spacing w:val="0"/>
          <w:sz w:val="24"/>
          <w:szCs w:val="24"/>
        </w:rPr>
        <w:t>Чердаклинского</w:t>
      </w:r>
      <w:proofErr w:type="spellEnd"/>
      <w:r w:rsidRPr="004F7C46">
        <w:rPr>
          <w:spacing w:val="0"/>
          <w:sz w:val="24"/>
          <w:szCs w:val="24"/>
        </w:rPr>
        <w:t xml:space="preserve">  района Ульяновской области «</w:t>
      </w:r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Богдашкинское</w:t>
      </w:r>
      <w:proofErr w:type="spell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Чердаклинского</w:t>
      </w:r>
      <w:proofErr w:type="spell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района Ульяновской области от 01.02.2018 №3 «Об утверждении Положения о размере должностных окладов, размере, условиях назначения,  и порядке предоставления дополнительных выплат работникам, замещающим должности, не отнесённые к муниципальным должностям муниципальной службы, и</w:t>
      </w:r>
      <w:proofErr w:type="gram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</w:t>
      </w:r>
      <w:proofErr w:type="gram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осуществляющим</w:t>
      </w:r>
      <w:proofErr w:type="gram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техническое обеспечение деятельности администрации муниципального образования </w:t>
      </w:r>
      <w:r w:rsidR="00295933" w:rsidRPr="00295933">
        <w:rPr>
          <w:bCs/>
          <w:spacing w:val="0"/>
          <w:sz w:val="24"/>
          <w:szCs w:val="24"/>
        </w:rPr>
        <w:t>«</w:t>
      </w:r>
      <w:proofErr w:type="spell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Богдашкинское</w:t>
      </w:r>
      <w:proofErr w:type="spell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сельское поселение</w:t>
      </w:r>
      <w:r w:rsidR="00295933" w:rsidRPr="00295933">
        <w:rPr>
          <w:bCs/>
          <w:spacing w:val="0"/>
          <w:sz w:val="24"/>
          <w:szCs w:val="24"/>
        </w:rPr>
        <w:t xml:space="preserve">» </w:t>
      </w:r>
      <w:proofErr w:type="spellStart"/>
      <w:r w:rsidR="00295933" w:rsidRPr="00295933">
        <w:rPr>
          <w:bCs/>
          <w:spacing w:val="0"/>
          <w:sz w:val="24"/>
          <w:szCs w:val="24"/>
        </w:rPr>
        <w:t>Чердаклинского</w:t>
      </w:r>
      <w:proofErr w:type="spellEnd"/>
      <w:r w:rsidR="00295933" w:rsidRPr="00295933">
        <w:rPr>
          <w:bCs/>
          <w:spacing w:val="0"/>
          <w:sz w:val="24"/>
          <w:szCs w:val="24"/>
        </w:rPr>
        <w:t xml:space="preserve"> района Ульяновской области»</w:t>
      </w:r>
      <w:r w:rsidRPr="004F7C46">
        <w:rPr>
          <w:spacing w:val="0"/>
          <w:sz w:val="24"/>
          <w:szCs w:val="24"/>
        </w:rPr>
        <w:t>».</w:t>
      </w:r>
      <w:r w:rsidRPr="003C2143">
        <w:rPr>
          <w:spacing w:val="0"/>
          <w:sz w:val="24"/>
          <w:szCs w:val="24"/>
        </w:rPr>
        <w:t xml:space="preserve"> Проект постановления</w:t>
      </w:r>
      <w:r w:rsidRPr="003C2143">
        <w:rPr>
          <w:bCs/>
          <w:spacing w:val="0"/>
          <w:sz w:val="24"/>
          <w:szCs w:val="24"/>
        </w:rPr>
        <w:t xml:space="preserve"> </w:t>
      </w:r>
      <w:r w:rsidRPr="003C2143">
        <w:rPr>
          <w:spacing w:val="0"/>
          <w:sz w:val="24"/>
          <w:szCs w:val="24"/>
        </w:rPr>
        <w:t xml:space="preserve"> разработан </w:t>
      </w:r>
      <w:r>
        <w:rPr>
          <w:spacing w:val="0"/>
          <w:sz w:val="24"/>
          <w:szCs w:val="24"/>
        </w:rPr>
        <w:t xml:space="preserve">заместителем </w:t>
      </w:r>
      <w:r w:rsidRPr="003C2143">
        <w:rPr>
          <w:spacing w:val="0"/>
          <w:sz w:val="24"/>
          <w:szCs w:val="24"/>
        </w:rPr>
        <w:t>администрации муниципального образования «</w:t>
      </w:r>
      <w:proofErr w:type="spellStart"/>
      <w:r w:rsidRPr="003C2143">
        <w:rPr>
          <w:spacing w:val="0"/>
          <w:sz w:val="24"/>
          <w:szCs w:val="24"/>
        </w:rPr>
        <w:t>Богдашкинское</w:t>
      </w:r>
      <w:proofErr w:type="spellEnd"/>
      <w:r w:rsidRPr="003C214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3C2143">
        <w:rPr>
          <w:spacing w:val="0"/>
          <w:sz w:val="24"/>
          <w:szCs w:val="24"/>
        </w:rPr>
        <w:t>Чердаклинского</w:t>
      </w:r>
      <w:proofErr w:type="spellEnd"/>
      <w:r w:rsidRPr="003C2143">
        <w:rPr>
          <w:spacing w:val="0"/>
          <w:sz w:val="24"/>
          <w:szCs w:val="24"/>
        </w:rPr>
        <w:t xml:space="preserve">  района.</w:t>
      </w:r>
    </w:p>
    <w:p w:rsidR="000249D6" w:rsidRDefault="000249D6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 </w:t>
      </w:r>
    </w:p>
    <w:p w:rsidR="00860192" w:rsidRDefault="00860192" w:rsidP="000249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2. Описание проекта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   </w:t>
      </w:r>
      <w:proofErr w:type="gramStart"/>
      <w:r w:rsidRPr="00890CA3">
        <w:rPr>
          <w:spacing w:val="0"/>
          <w:sz w:val="24"/>
          <w:szCs w:val="24"/>
        </w:rPr>
        <w:t>Представленным на экспертизу проектом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Богдашкинское</w:t>
      </w:r>
      <w:proofErr w:type="spell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Чердаклинского</w:t>
      </w:r>
      <w:proofErr w:type="spell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района Ульяновской области от 01.02.2018 №3 «Об утверждении Положения о размере должностных окладов, размере, условиях назначения,  и порядке предоставления дополнительных выплат работникам, замещающим должности, не отнесённые к муниципальным должностям муниципальной службы, и осуществляющим техническое обеспечение</w:t>
      </w:r>
      <w:proofErr w:type="gram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деятельности администрации муниципального образования </w:t>
      </w:r>
      <w:r w:rsidR="00295933" w:rsidRPr="00295933">
        <w:rPr>
          <w:bCs/>
          <w:spacing w:val="0"/>
          <w:sz w:val="24"/>
          <w:szCs w:val="24"/>
        </w:rPr>
        <w:t>«</w:t>
      </w:r>
      <w:proofErr w:type="spell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Богдашкинское</w:t>
      </w:r>
      <w:proofErr w:type="spell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сельское поселение</w:t>
      </w:r>
      <w:r w:rsidR="00295933" w:rsidRPr="00295933">
        <w:rPr>
          <w:bCs/>
          <w:spacing w:val="0"/>
          <w:sz w:val="24"/>
          <w:szCs w:val="24"/>
        </w:rPr>
        <w:t xml:space="preserve">» </w:t>
      </w:r>
      <w:proofErr w:type="spellStart"/>
      <w:r w:rsidR="00295933" w:rsidRPr="00295933">
        <w:rPr>
          <w:bCs/>
          <w:spacing w:val="0"/>
          <w:sz w:val="24"/>
          <w:szCs w:val="24"/>
        </w:rPr>
        <w:t>Чердаклинского</w:t>
      </w:r>
      <w:proofErr w:type="spellEnd"/>
      <w:r w:rsidR="00295933" w:rsidRPr="00295933">
        <w:rPr>
          <w:bCs/>
          <w:spacing w:val="0"/>
          <w:sz w:val="24"/>
          <w:szCs w:val="24"/>
        </w:rPr>
        <w:t xml:space="preserve"> района Ульяновской области»</w:t>
      </w:r>
      <w:r w:rsidRPr="00890CA3">
        <w:rPr>
          <w:spacing w:val="0"/>
          <w:sz w:val="24"/>
          <w:szCs w:val="24"/>
        </w:rPr>
        <w:t xml:space="preserve">», </w:t>
      </w:r>
      <w:r w:rsidRPr="00890CA3">
        <w:rPr>
          <w:bCs/>
          <w:spacing w:val="0"/>
          <w:sz w:val="24"/>
          <w:szCs w:val="24"/>
        </w:rPr>
        <w:t xml:space="preserve">предусматривается </w:t>
      </w:r>
      <w:r w:rsidR="00295933">
        <w:rPr>
          <w:bCs/>
          <w:spacing w:val="0"/>
          <w:sz w:val="24"/>
          <w:szCs w:val="24"/>
        </w:rPr>
        <w:t>внесение изменений в Положение о размере должностных окладов.</w:t>
      </w:r>
      <w:r>
        <w:rPr>
          <w:bCs/>
          <w:spacing w:val="0"/>
          <w:sz w:val="24"/>
          <w:szCs w:val="24"/>
        </w:rPr>
        <w:t xml:space="preserve"> </w:t>
      </w:r>
      <w:r w:rsidRPr="00890CA3">
        <w:rPr>
          <w:bCs/>
          <w:spacing w:val="0"/>
          <w:sz w:val="24"/>
          <w:szCs w:val="24"/>
        </w:rPr>
        <w:t xml:space="preserve"> </w:t>
      </w:r>
    </w:p>
    <w:p w:rsidR="00860192" w:rsidRPr="00890CA3" w:rsidRDefault="00860192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</w:p>
    <w:p w:rsidR="000249D6" w:rsidRDefault="000249D6" w:rsidP="000249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0249D6" w:rsidRDefault="000249D6" w:rsidP="000249D6">
      <w:pPr>
        <w:tabs>
          <w:tab w:val="left" w:pos="5580"/>
        </w:tabs>
        <w:autoSpaceDE w:val="0"/>
        <w:jc w:val="both"/>
        <w:rPr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</w:t>
      </w:r>
      <w:proofErr w:type="gramStart"/>
      <w:r w:rsidRPr="00890CA3">
        <w:rPr>
          <w:spacing w:val="0"/>
          <w:sz w:val="24"/>
          <w:szCs w:val="24"/>
        </w:rPr>
        <w:t>Факторов, которые способствуют или могут способствовать созданию условий для проявления коррупции в связи с принятием постановления администрации муниципального образования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 района Ульяновской области «</w:t>
      </w:r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Богдашкинское</w:t>
      </w:r>
      <w:proofErr w:type="spell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Чердаклинского</w:t>
      </w:r>
      <w:proofErr w:type="spell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района Ульяновской области от 01.02.2018 №3 «Об утверждении Положения о размере должностных окладов, размере, условиях назначения,  и порядке предоставления </w:t>
      </w:r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lastRenderedPageBreak/>
        <w:t>дополнительных выплат работникам</w:t>
      </w:r>
      <w:proofErr w:type="gram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, </w:t>
      </w:r>
      <w:proofErr w:type="gram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замещающим должности, не отнесённые к муниципальным должностям муниципальной службы, и осуществляющим техническое обеспечение деятельности администрации муниципального образования </w:t>
      </w:r>
      <w:r w:rsidR="00295933" w:rsidRPr="00295933">
        <w:rPr>
          <w:bCs/>
          <w:spacing w:val="0"/>
          <w:sz w:val="24"/>
          <w:szCs w:val="24"/>
        </w:rPr>
        <w:t>«</w:t>
      </w:r>
      <w:proofErr w:type="spell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Богдашкинское</w:t>
      </w:r>
      <w:proofErr w:type="spell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сельское поселение</w:t>
      </w:r>
      <w:r w:rsidR="00295933" w:rsidRPr="00295933">
        <w:rPr>
          <w:bCs/>
          <w:spacing w:val="0"/>
          <w:sz w:val="24"/>
          <w:szCs w:val="24"/>
        </w:rPr>
        <w:t xml:space="preserve">» </w:t>
      </w:r>
      <w:proofErr w:type="spellStart"/>
      <w:r w:rsidR="00295933" w:rsidRPr="00295933">
        <w:rPr>
          <w:bCs/>
          <w:spacing w:val="0"/>
          <w:sz w:val="24"/>
          <w:szCs w:val="24"/>
        </w:rPr>
        <w:t>Чердаклинского</w:t>
      </w:r>
      <w:proofErr w:type="spellEnd"/>
      <w:r w:rsidR="00295933" w:rsidRPr="00295933">
        <w:rPr>
          <w:bCs/>
          <w:spacing w:val="0"/>
          <w:sz w:val="24"/>
          <w:szCs w:val="24"/>
        </w:rPr>
        <w:t xml:space="preserve"> района Ульяновской области»</w:t>
      </w:r>
      <w:r w:rsidRPr="00890CA3">
        <w:rPr>
          <w:b/>
          <w:bCs/>
          <w:spacing w:val="0"/>
          <w:sz w:val="24"/>
          <w:szCs w:val="24"/>
        </w:rPr>
        <w:t xml:space="preserve">» </w:t>
      </w:r>
      <w:r w:rsidRPr="00890CA3">
        <w:rPr>
          <w:spacing w:val="0"/>
          <w:sz w:val="24"/>
          <w:szCs w:val="24"/>
        </w:rPr>
        <w:t>не выявлено.</w:t>
      </w:r>
      <w:proofErr w:type="gramEnd"/>
    </w:p>
    <w:p w:rsidR="00860192" w:rsidRPr="00890CA3" w:rsidRDefault="00860192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4. Выводы по результатам антикоррупционной эксперт</w:t>
      </w:r>
      <w:r w:rsidR="00172F6D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зы. </w:t>
      </w:r>
    </w:p>
    <w:p w:rsidR="000249D6" w:rsidRPr="00890CA3" w:rsidRDefault="000249D6" w:rsidP="000249D6">
      <w:pPr>
        <w:tabs>
          <w:tab w:val="left" w:pos="5580"/>
        </w:tabs>
        <w:autoSpaceDE w:val="0"/>
        <w:jc w:val="both"/>
        <w:rPr>
          <w:bCs/>
          <w:spacing w:val="0"/>
          <w:sz w:val="24"/>
          <w:szCs w:val="24"/>
        </w:rPr>
      </w:pPr>
      <w:r w:rsidRPr="00890CA3">
        <w:rPr>
          <w:spacing w:val="0"/>
          <w:sz w:val="24"/>
          <w:szCs w:val="24"/>
        </w:rPr>
        <w:t xml:space="preserve">   </w:t>
      </w:r>
      <w:proofErr w:type="gramStart"/>
      <w:r w:rsidRPr="00890CA3">
        <w:rPr>
          <w:spacing w:val="0"/>
          <w:sz w:val="24"/>
          <w:szCs w:val="24"/>
        </w:rPr>
        <w:t>Представленный проект постановления  администрации муниципального образования  «</w:t>
      </w:r>
      <w:proofErr w:type="spellStart"/>
      <w:r w:rsidRPr="00890CA3">
        <w:rPr>
          <w:spacing w:val="0"/>
          <w:sz w:val="24"/>
          <w:szCs w:val="24"/>
        </w:rPr>
        <w:t>Богдашкинское</w:t>
      </w:r>
      <w:proofErr w:type="spellEnd"/>
      <w:r w:rsidRPr="00890CA3">
        <w:rPr>
          <w:spacing w:val="0"/>
          <w:sz w:val="24"/>
          <w:szCs w:val="24"/>
        </w:rPr>
        <w:t xml:space="preserve"> сельское поселение» </w:t>
      </w:r>
      <w:proofErr w:type="spellStart"/>
      <w:r w:rsidRPr="00890CA3">
        <w:rPr>
          <w:spacing w:val="0"/>
          <w:sz w:val="24"/>
          <w:szCs w:val="24"/>
        </w:rPr>
        <w:t>Чердаклинского</w:t>
      </w:r>
      <w:proofErr w:type="spellEnd"/>
      <w:r w:rsidRPr="00890CA3">
        <w:rPr>
          <w:spacing w:val="0"/>
          <w:sz w:val="24"/>
          <w:szCs w:val="24"/>
        </w:rPr>
        <w:t xml:space="preserve"> района «</w:t>
      </w:r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О внесении изменений в постановление администрации муниципального образования «</w:t>
      </w:r>
      <w:proofErr w:type="spell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Богдашкинское</w:t>
      </w:r>
      <w:proofErr w:type="spell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сельское поселение» </w:t>
      </w:r>
      <w:proofErr w:type="spell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Чердаклинского</w:t>
      </w:r>
      <w:proofErr w:type="spell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района Ульяновской области от 01.02.2018 №3 «Об утверждении Положения о размере должностных окладов, размере, условиях назначения,  и порядке предоставления дополнительных выплат работникам, замещающим должности, не отнесённые к муниципальным должностям муниципальной службы, и осуществляющим техническое обеспечение деятельности администрации</w:t>
      </w:r>
      <w:proofErr w:type="gram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муниципального образования </w:t>
      </w:r>
      <w:r w:rsidR="00295933" w:rsidRPr="00295933">
        <w:rPr>
          <w:bCs/>
          <w:spacing w:val="0"/>
          <w:sz w:val="24"/>
          <w:szCs w:val="24"/>
        </w:rPr>
        <w:t>«</w:t>
      </w:r>
      <w:proofErr w:type="spellStart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>Богдашкинское</w:t>
      </w:r>
      <w:proofErr w:type="spellEnd"/>
      <w:r w:rsidR="00295933" w:rsidRPr="00295933">
        <w:rPr>
          <w:rFonts w:ascii="Times New Roman CYR" w:hAnsi="Times New Roman CYR" w:cs="Times New Roman CYR"/>
          <w:bCs/>
          <w:spacing w:val="0"/>
          <w:sz w:val="24"/>
          <w:szCs w:val="24"/>
        </w:rPr>
        <w:t xml:space="preserve"> сельское поселение</w:t>
      </w:r>
      <w:r w:rsidR="00295933" w:rsidRPr="00295933">
        <w:rPr>
          <w:bCs/>
          <w:spacing w:val="0"/>
          <w:sz w:val="24"/>
          <w:szCs w:val="24"/>
        </w:rPr>
        <w:t xml:space="preserve">» </w:t>
      </w:r>
      <w:proofErr w:type="spellStart"/>
      <w:r w:rsidR="00295933" w:rsidRPr="00295933">
        <w:rPr>
          <w:bCs/>
          <w:spacing w:val="0"/>
          <w:sz w:val="24"/>
          <w:szCs w:val="24"/>
        </w:rPr>
        <w:t>Чердаклинского</w:t>
      </w:r>
      <w:proofErr w:type="spellEnd"/>
      <w:r w:rsidR="00295933" w:rsidRPr="00295933">
        <w:rPr>
          <w:bCs/>
          <w:spacing w:val="0"/>
          <w:sz w:val="24"/>
          <w:szCs w:val="24"/>
        </w:rPr>
        <w:t xml:space="preserve"> района Ульяновской области»</w:t>
      </w:r>
      <w:r w:rsidRPr="00890CA3">
        <w:rPr>
          <w:b/>
          <w:bCs/>
          <w:spacing w:val="0"/>
          <w:sz w:val="24"/>
          <w:szCs w:val="24"/>
        </w:rPr>
        <w:t xml:space="preserve">» </w:t>
      </w:r>
      <w:r w:rsidRPr="00890CA3">
        <w:rPr>
          <w:spacing w:val="0"/>
          <w:sz w:val="24"/>
          <w:szCs w:val="24"/>
        </w:rPr>
        <w:t>признаётся прошедшим антикоррупционную  экспертизу.</w:t>
      </w:r>
      <w:r w:rsidRPr="00890CA3">
        <w:rPr>
          <w:b/>
          <w:spacing w:val="0"/>
          <w:sz w:val="24"/>
          <w:szCs w:val="24"/>
        </w:rPr>
        <w:t xml:space="preserve"> 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Гава администрации</w:t>
      </w:r>
    </w:p>
    <w:p w:rsidR="000249D6" w:rsidRDefault="000249D6" w:rsidP="000249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0249D6" w:rsidRDefault="000249D6" w:rsidP="000249D6">
      <w:pPr>
        <w:pStyle w:val="a3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Богдашкинское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поселение»                                                   Л.Г. Андреева</w:t>
      </w:r>
    </w:p>
    <w:p w:rsidR="00A457A3" w:rsidRDefault="00A457A3"/>
    <w:p w:rsidR="000249D6" w:rsidRDefault="000249D6"/>
    <w:p w:rsidR="000249D6" w:rsidRDefault="000249D6"/>
    <w:p w:rsidR="000249D6" w:rsidRDefault="000249D6"/>
    <w:p w:rsidR="000249D6" w:rsidRDefault="000249D6"/>
    <w:p w:rsidR="000249D6" w:rsidRDefault="000249D6"/>
    <w:p w:rsidR="000249D6" w:rsidRDefault="000249D6"/>
    <w:p w:rsidR="00860192" w:rsidRDefault="00860192"/>
    <w:p w:rsidR="00860192" w:rsidRDefault="00860192"/>
    <w:p w:rsidR="00860192" w:rsidRDefault="00860192"/>
    <w:p w:rsidR="00860192" w:rsidRDefault="00860192"/>
    <w:p w:rsidR="00860192" w:rsidRDefault="00860192"/>
    <w:p w:rsidR="00860192" w:rsidRDefault="00860192"/>
    <w:p w:rsidR="00860192" w:rsidRDefault="00860192">
      <w:bookmarkStart w:id="0" w:name="_GoBack"/>
      <w:bookmarkEnd w:id="0"/>
    </w:p>
    <w:sectPr w:rsidR="00860192" w:rsidSect="000249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74"/>
    <w:rsid w:val="00003303"/>
    <w:rsid w:val="000249D6"/>
    <w:rsid w:val="00172F6D"/>
    <w:rsid w:val="00185074"/>
    <w:rsid w:val="0020424B"/>
    <w:rsid w:val="00295933"/>
    <w:rsid w:val="00356BDC"/>
    <w:rsid w:val="003922AE"/>
    <w:rsid w:val="003C4EF3"/>
    <w:rsid w:val="004F7C46"/>
    <w:rsid w:val="005A793B"/>
    <w:rsid w:val="0061304C"/>
    <w:rsid w:val="006267A6"/>
    <w:rsid w:val="0065031E"/>
    <w:rsid w:val="00675E22"/>
    <w:rsid w:val="00786434"/>
    <w:rsid w:val="00860192"/>
    <w:rsid w:val="00890BBC"/>
    <w:rsid w:val="009F0E79"/>
    <w:rsid w:val="00A457A3"/>
    <w:rsid w:val="00A56E50"/>
    <w:rsid w:val="00B74424"/>
    <w:rsid w:val="00D42C8B"/>
    <w:rsid w:val="00DC2840"/>
    <w:rsid w:val="00DD17FB"/>
    <w:rsid w:val="00EC20F4"/>
    <w:rsid w:val="00FA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D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49D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rsid w:val="009F0E7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styleId="a4">
    <w:name w:val="Strong"/>
    <w:uiPriority w:val="22"/>
    <w:qFormat/>
    <w:rsid w:val="00860192"/>
    <w:rPr>
      <w:b/>
      <w:bCs/>
    </w:rPr>
  </w:style>
  <w:style w:type="paragraph" w:styleId="a5">
    <w:name w:val="Normal (Web)"/>
    <w:basedOn w:val="a"/>
    <w:uiPriority w:val="99"/>
    <w:rsid w:val="00860192"/>
    <w:pPr>
      <w:spacing w:before="280" w:after="280"/>
    </w:pPr>
    <w:rPr>
      <w:color w:val="auto"/>
      <w:spacing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D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44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49D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rsid w:val="009F0E7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character" w:styleId="a4">
    <w:name w:val="Strong"/>
    <w:uiPriority w:val="22"/>
    <w:qFormat/>
    <w:rsid w:val="00860192"/>
    <w:rPr>
      <w:b/>
      <w:bCs/>
    </w:rPr>
  </w:style>
  <w:style w:type="paragraph" w:styleId="a5">
    <w:name w:val="Normal (Web)"/>
    <w:basedOn w:val="a"/>
    <w:uiPriority w:val="99"/>
    <w:rsid w:val="00860192"/>
    <w:pPr>
      <w:spacing w:before="280" w:after="280"/>
    </w:pPr>
    <w:rPr>
      <w:color w:val="auto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6373B-209D-455F-8E69-6291DAC30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14</cp:revision>
  <cp:lastPrinted>2022-11-01T09:59:00Z</cp:lastPrinted>
  <dcterms:created xsi:type="dcterms:W3CDTF">2022-03-02T06:39:00Z</dcterms:created>
  <dcterms:modified xsi:type="dcterms:W3CDTF">2024-04-04T05:19:00Z</dcterms:modified>
</cp:coreProperties>
</file>